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FB" w:rsidRPr="00C56AEB" w:rsidRDefault="00E556FB" w:rsidP="00E556FB">
      <w:pPr>
        <w:widowControl w:val="0"/>
        <w:suppressAutoHyphens/>
        <w:rPr>
          <w:rFonts w:eastAsia="Arial Unicode MS" w:cs="Arial Unicode MS"/>
          <w:sz w:val="28"/>
          <w:szCs w:val="28"/>
          <w:lang w:eastAsia="zh-CN" w:bidi="hi-IN"/>
        </w:rPr>
      </w:pPr>
    </w:p>
    <w:p w:rsidR="00E556FB" w:rsidRPr="00C56AEB" w:rsidRDefault="00E556FB" w:rsidP="00E556FB">
      <w:pPr>
        <w:widowControl w:val="0"/>
        <w:suppressAutoHyphens/>
        <w:spacing w:line="360" w:lineRule="auto"/>
        <w:jc w:val="both"/>
        <w:rPr>
          <w:rFonts w:eastAsia="Arial Unicode MS" w:cs="Arial Unicode MS"/>
          <w:lang w:eastAsia="zh-CN" w:bidi="hi-IN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>УТВЕРЖДАЮ:                           СОГЛАСОВАНО:                   РАССМОТРЕНО:</w:t>
      </w:r>
    </w:p>
    <w:p w:rsidR="00E556FB" w:rsidRPr="00C56AEB" w:rsidRDefault="00E556FB" w:rsidP="00E556FB">
      <w:pPr>
        <w:rPr>
          <w:szCs w:val="44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>Директор школы                         Зам. Директора по УВР           На заседании МС</w:t>
      </w:r>
    </w:p>
    <w:p w:rsidR="00E556FB" w:rsidRPr="00C56AEB" w:rsidRDefault="00E556FB" w:rsidP="00E556FB">
      <w:pPr>
        <w:rPr>
          <w:szCs w:val="44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>_______/Зайцева Е.М.                  _____/_</w:t>
      </w:r>
      <w:proofErr w:type="spellStart"/>
      <w:r w:rsidRPr="00C56AEB">
        <w:rPr>
          <w:szCs w:val="44"/>
        </w:rPr>
        <w:t>Буянтуева</w:t>
      </w:r>
      <w:proofErr w:type="spellEnd"/>
      <w:r w:rsidRPr="00C56AEB">
        <w:rPr>
          <w:szCs w:val="44"/>
        </w:rPr>
        <w:t xml:space="preserve"> Н.Ц.               ______/_________</w:t>
      </w:r>
    </w:p>
    <w:p w:rsidR="00E556FB" w:rsidRPr="00C56AEB" w:rsidRDefault="00E556FB" w:rsidP="00E556FB">
      <w:pPr>
        <w:rPr>
          <w:szCs w:val="44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>«___»______ 2017 г                    «__»__________2017г.                « __»_____2017г.</w:t>
      </w:r>
    </w:p>
    <w:p w:rsidR="00E556FB" w:rsidRPr="00C56AEB" w:rsidRDefault="00E556FB" w:rsidP="00E556FB">
      <w:pPr>
        <w:rPr>
          <w:szCs w:val="44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 xml:space="preserve"> </w:t>
      </w:r>
    </w:p>
    <w:p w:rsidR="00E556FB" w:rsidRPr="00C56AEB" w:rsidRDefault="00E556FB" w:rsidP="00E556FB">
      <w:pPr>
        <w:rPr>
          <w:szCs w:val="44"/>
        </w:rPr>
      </w:pPr>
    </w:p>
    <w:p w:rsidR="00E556FB" w:rsidRPr="00C56AEB" w:rsidRDefault="00E556FB" w:rsidP="00E556FB">
      <w:pPr>
        <w:rPr>
          <w:szCs w:val="44"/>
        </w:rPr>
      </w:pPr>
      <w:r w:rsidRPr="00C56AEB">
        <w:rPr>
          <w:szCs w:val="44"/>
        </w:rPr>
        <w:t xml:space="preserve"> </w:t>
      </w:r>
    </w:p>
    <w:p w:rsidR="00E556FB" w:rsidRPr="00C56AEB" w:rsidRDefault="00E556FB" w:rsidP="00E556FB">
      <w:pPr>
        <w:rPr>
          <w:b/>
          <w:szCs w:val="44"/>
        </w:rPr>
      </w:pPr>
    </w:p>
    <w:p w:rsidR="00E556FB" w:rsidRPr="00C56AEB" w:rsidRDefault="00E556FB" w:rsidP="00E556FB">
      <w:pPr>
        <w:jc w:val="center"/>
        <w:rPr>
          <w:b/>
          <w:szCs w:val="44"/>
        </w:rPr>
      </w:pPr>
      <w:r w:rsidRPr="00C56AEB">
        <w:rPr>
          <w:b/>
          <w:szCs w:val="44"/>
        </w:rPr>
        <w:t xml:space="preserve">РАБОЧАЯ ПРОГРАММА </w:t>
      </w:r>
    </w:p>
    <w:p w:rsidR="00E556FB" w:rsidRPr="00C56AEB" w:rsidRDefault="00E556FB" w:rsidP="00E556FB">
      <w:pPr>
        <w:jc w:val="center"/>
        <w:rPr>
          <w:b/>
          <w:szCs w:val="44"/>
        </w:rPr>
      </w:pPr>
    </w:p>
    <w:p w:rsidR="00E556FB" w:rsidRPr="00C56AEB" w:rsidRDefault="00E556FB" w:rsidP="00E556FB">
      <w:pPr>
        <w:jc w:val="center"/>
        <w:rPr>
          <w:b/>
          <w:szCs w:val="44"/>
        </w:rPr>
      </w:pPr>
    </w:p>
    <w:p w:rsidR="00E556FB" w:rsidRPr="00C56AEB" w:rsidRDefault="00E556FB" w:rsidP="00E556FB">
      <w:pPr>
        <w:jc w:val="center"/>
        <w:rPr>
          <w:b/>
          <w:szCs w:val="44"/>
        </w:rPr>
      </w:pPr>
      <w:r>
        <w:rPr>
          <w:b/>
          <w:szCs w:val="44"/>
        </w:rPr>
        <w:t>Элективный курс «История России в лицах» 11класс</w:t>
      </w:r>
    </w:p>
    <w:p w:rsidR="00E556FB" w:rsidRPr="00C56AEB" w:rsidRDefault="00E556FB" w:rsidP="00E556FB">
      <w:pPr>
        <w:jc w:val="center"/>
        <w:rPr>
          <w:b/>
          <w:szCs w:val="44"/>
        </w:rPr>
      </w:pPr>
    </w:p>
    <w:p w:rsidR="00E556FB" w:rsidRPr="00C56AEB" w:rsidRDefault="00E556FB" w:rsidP="00E556FB">
      <w:pPr>
        <w:jc w:val="center"/>
        <w:rPr>
          <w:szCs w:val="44"/>
        </w:rPr>
      </w:pPr>
      <w:r w:rsidRPr="00C56AEB">
        <w:rPr>
          <w:szCs w:val="44"/>
        </w:rPr>
        <w:t>по________________________________________________________</w:t>
      </w:r>
    </w:p>
    <w:p w:rsidR="00E556FB" w:rsidRPr="00C56AEB" w:rsidRDefault="00E556FB" w:rsidP="00E556FB">
      <w:pPr>
        <w:jc w:val="center"/>
      </w:pPr>
      <w:r w:rsidRPr="00C56AEB">
        <w:t>(предмет, класс)</w:t>
      </w:r>
    </w:p>
    <w:p w:rsidR="00E556FB" w:rsidRPr="00C56AEB" w:rsidRDefault="00E556FB" w:rsidP="00E556FB">
      <w:pPr>
        <w:jc w:val="center"/>
        <w:rPr>
          <w:b/>
          <w:szCs w:val="44"/>
        </w:rPr>
      </w:pPr>
      <w:r>
        <w:rPr>
          <w:b/>
          <w:szCs w:val="44"/>
        </w:rPr>
        <w:t>Максимова Людмила Александровна</w:t>
      </w:r>
    </w:p>
    <w:p w:rsidR="00E556FB" w:rsidRPr="00C56AEB" w:rsidRDefault="00E556FB" w:rsidP="00E556FB">
      <w:pPr>
        <w:jc w:val="center"/>
        <w:rPr>
          <w:b/>
          <w:szCs w:val="44"/>
        </w:rPr>
      </w:pPr>
    </w:p>
    <w:p w:rsidR="00E556FB" w:rsidRPr="00C56AEB" w:rsidRDefault="00E556FB" w:rsidP="00E556FB">
      <w:pPr>
        <w:pBdr>
          <w:bottom w:val="single" w:sz="12" w:space="1" w:color="auto"/>
        </w:pBdr>
        <w:jc w:val="center"/>
        <w:rPr>
          <w:b/>
          <w:szCs w:val="44"/>
        </w:rPr>
      </w:pPr>
    </w:p>
    <w:p w:rsidR="00E556FB" w:rsidRPr="00C56AEB" w:rsidRDefault="00E556FB" w:rsidP="00E556FB">
      <w:pPr>
        <w:jc w:val="center"/>
        <w:rPr>
          <w:i/>
        </w:rPr>
      </w:pPr>
      <w:r w:rsidRPr="00C56AEB">
        <w:rPr>
          <w:i/>
        </w:rPr>
        <w:t>(ФИО учителя)</w:t>
      </w:r>
    </w:p>
    <w:p w:rsidR="00E556FB" w:rsidRPr="002A5D06" w:rsidRDefault="00E556FB" w:rsidP="00E556FB">
      <w:pPr>
        <w:jc w:val="center"/>
      </w:pPr>
      <w:r w:rsidRPr="002A5D06">
        <w:t>Учитель истории и обществознания</w:t>
      </w:r>
    </w:p>
    <w:p w:rsidR="00E556FB" w:rsidRPr="00C56AEB" w:rsidRDefault="00E556FB" w:rsidP="00E556FB">
      <w:pPr>
        <w:jc w:val="center"/>
        <w:rPr>
          <w:i/>
        </w:rPr>
      </w:pPr>
      <w:r w:rsidRPr="00C56AEB">
        <w:rPr>
          <w:i/>
        </w:rPr>
        <w:t>________________________________________________________________________</w:t>
      </w:r>
    </w:p>
    <w:p w:rsidR="00E556FB" w:rsidRPr="00C56AEB" w:rsidRDefault="00E556FB" w:rsidP="00E556FB">
      <w:pPr>
        <w:jc w:val="center"/>
      </w:pPr>
      <w:r w:rsidRPr="00C56AEB">
        <w:t>(должность)</w:t>
      </w:r>
    </w:p>
    <w:p w:rsidR="00E556FB" w:rsidRDefault="00E556FB" w:rsidP="00E556FB">
      <w:pPr>
        <w:rPr>
          <w:b/>
          <w:sz w:val="32"/>
          <w:szCs w:val="32"/>
        </w:rPr>
      </w:pPr>
    </w:p>
    <w:p w:rsidR="00E556FB" w:rsidRDefault="00E556FB" w:rsidP="00E556FB">
      <w:pPr>
        <w:rPr>
          <w:b/>
          <w:sz w:val="32"/>
          <w:szCs w:val="32"/>
        </w:rPr>
      </w:pPr>
    </w:p>
    <w:p w:rsidR="00E556FB" w:rsidRDefault="00E556FB" w:rsidP="00E556FB">
      <w:pPr>
        <w:rPr>
          <w:b/>
          <w:sz w:val="32"/>
          <w:szCs w:val="32"/>
        </w:rPr>
      </w:pPr>
    </w:p>
    <w:p w:rsidR="00E556FB" w:rsidRDefault="00E556FB" w:rsidP="00E556FB">
      <w:pPr>
        <w:rPr>
          <w:b/>
          <w:sz w:val="32"/>
          <w:szCs w:val="32"/>
        </w:rPr>
      </w:pPr>
    </w:p>
    <w:p w:rsidR="00E556FB" w:rsidRDefault="00E556FB" w:rsidP="00E556FB">
      <w:pPr>
        <w:rPr>
          <w:b/>
          <w:sz w:val="32"/>
          <w:szCs w:val="32"/>
        </w:rPr>
      </w:pPr>
    </w:p>
    <w:p w:rsidR="00396038" w:rsidRDefault="00396038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Default="00E556FB" w:rsidP="00396038">
      <w:pPr>
        <w:spacing w:line="360" w:lineRule="auto"/>
        <w:outlineLvl w:val="0"/>
      </w:pPr>
    </w:p>
    <w:p w:rsidR="00E556FB" w:rsidRPr="00396038" w:rsidRDefault="00E556FB" w:rsidP="00396038">
      <w:pPr>
        <w:spacing w:line="360" w:lineRule="auto"/>
        <w:outlineLvl w:val="0"/>
      </w:pPr>
    </w:p>
    <w:p w:rsidR="009E795F" w:rsidRPr="00DB4B1C" w:rsidRDefault="009E795F" w:rsidP="009E795F">
      <w:pPr>
        <w:pStyle w:val="1"/>
        <w:widowControl w:val="0"/>
        <w:tabs>
          <w:tab w:val="left" w:pos="708"/>
        </w:tabs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4B1C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9E795F" w:rsidRPr="00DB4B1C" w:rsidRDefault="009E795F" w:rsidP="009E795F">
      <w:pPr>
        <w:pStyle w:val="1"/>
        <w:widowControl w:val="0"/>
        <w:tabs>
          <w:tab w:val="left" w:pos="708"/>
        </w:tabs>
        <w:suppressAutoHyphens/>
        <w:spacing w:before="0"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B4B1C">
        <w:rPr>
          <w:rFonts w:ascii="Times New Roman" w:hAnsi="Times New Roman"/>
          <w:b w:val="0"/>
          <w:color w:val="000000" w:themeColor="text1"/>
          <w:sz w:val="24"/>
          <w:szCs w:val="24"/>
        </w:rPr>
        <w:t>Элективный курс “История России в лицах” предназначена для учащихся 11-го класса, изучающих историю на базовом уровне. Программа составлена</w:t>
      </w:r>
      <w:r w:rsidRPr="00DB4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4B1C">
        <w:rPr>
          <w:rFonts w:ascii="Times New Roman" w:hAnsi="Times New Roman"/>
          <w:b w:val="0"/>
          <w:color w:val="000000" w:themeColor="text1"/>
          <w:sz w:val="24"/>
          <w:szCs w:val="24"/>
        </w:rPr>
        <w:t>на основе:</w:t>
      </w:r>
    </w:p>
    <w:p w:rsidR="009E795F" w:rsidRPr="00DB4B1C" w:rsidRDefault="009E795F" w:rsidP="009E795F">
      <w:pPr>
        <w:pStyle w:val="1"/>
        <w:widowControl w:val="0"/>
        <w:tabs>
          <w:tab w:val="left" w:pos="708"/>
        </w:tabs>
        <w:suppressAutoHyphens/>
        <w:spacing w:before="0" w:line="360" w:lineRule="auto"/>
        <w:jc w:val="both"/>
        <w:rPr>
          <w:rFonts w:ascii="Times New Roman" w:hAnsi="Times New Roman"/>
          <w:b w:val="0"/>
          <w:bCs w:val="0"/>
          <w:color w:val="000000" w:themeColor="text1"/>
          <w:kern w:val="32"/>
          <w:sz w:val="24"/>
          <w:szCs w:val="24"/>
          <w:lang w:eastAsia="en-US"/>
        </w:rPr>
      </w:pPr>
      <w:r w:rsidRPr="00DB4B1C">
        <w:rPr>
          <w:rFonts w:ascii="Times New Roman" w:hAnsi="Times New Roman"/>
          <w:b w:val="0"/>
          <w:bCs w:val="0"/>
          <w:color w:val="000000" w:themeColor="text1"/>
          <w:kern w:val="32"/>
          <w:sz w:val="24"/>
          <w:szCs w:val="24"/>
          <w:lang w:eastAsia="en-US"/>
        </w:rPr>
        <w:t xml:space="preserve">- Федерального компонента государственного образовательного стандарта среднего (полного) общего образования </w:t>
      </w:r>
      <w:r w:rsidRPr="00DB4B1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(приказ от 05.03.2004г №1089);</w:t>
      </w:r>
    </w:p>
    <w:p w:rsidR="009E795F" w:rsidRPr="00DB4B1C" w:rsidRDefault="009E795F" w:rsidP="009E795F">
      <w:pPr>
        <w:keepNext/>
        <w:widowControl w:val="0"/>
        <w:tabs>
          <w:tab w:val="left" w:pos="708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 w:themeColor="text1"/>
        </w:rPr>
      </w:pPr>
      <w:r w:rsidRPr="00DB4B1C">
        <w:rPr>
          <w:bCs/>
          <w:color w:val="000000" w:themeColor="text1"/>
          <w:kern w:val="32"/>
          <w:lang w:eastAsia="en-US"/>
        </w:rPr>
        <w:t xml:space="preserve">- </w:t>
      </w:r>
      <w:r w:rsidRPr="00DB4B1C">
        <w:rPr>
          <w:rFonts w:eastAsia="Calibri"/>
          <w:color w:val="000000" w:themeColor="text1"/>
        </w:rPr>
        <w:t xml:space="preserve">образовательной </w:t>
      </w:r>
      <w:r w:rsidRPr="00DB4B1C">
        <w:rPr>
          <w:rFonts w:eastAsia="DejaVu Sans"/>
          <w:color w:val="000000" w:themeColor="text1"/>
          <w:kern w:val="2"/>
          <w:lang w:eastAsia="ar-SA"/>
        </w:rPr>
        <w:t xml:space="preserve">программы среднего общего образования </w:t>
      </w:r>
      <w:r w:rsidRPr="00DB4B1C">
        <w:rPr>
          <w:rFonts w:eastAsia="DejaVu Sans"/>
          <w:color w:val="000000" w:themeColor="text1"/>
          <w:kern w:val="1"/>
          <w:lang w:eastAsia="ar-SA"/>
        </w:rPr>
        <w:t>МАОУ</w:t>
      </w:r>
      <w:r w:rsidRPr="00DB4B1C">
        <w:rPr>
          <w:rFonts w:eastAsia="Calibri"/>
          <w:bCs/>
          <w:color w:val="000000" w:themeColor="text1"/>
        </w:rPr>
        <w:t xml:space="preserve"> «Петропавловская районная гимназия»;</w:t>
      </w:r>
      <w:r w:rsidRPr="00DB4B1C">
        <w:rPr>
          <w:rFonts w:eastAsia="Calibri"/>
          <w:b/>
          <w:bCs/>
          <w:color w:val="000000" w:themeColor="text1"/>
        </w:rPr>
        <w:t xml:space="preserve"> </w:t>
      </w:r>
      <w:r w:rsidRPr="00DB4B1C">
        <w:rPr>
          <w:rFonts w:eastAsia="Calibri"/>
          <w:bCs/>
          <w:color w:val="000000" w:themeColor="text1"/>
        </w:rPr>
        <w:t xml:space="preserve"> </w:t>
      </w:r>
    </w:p>
    <w:p w:rsidR="009E795F" w:rsidRPr="00DB4B1C" w:rsidRDefault="009E795F" w:rsidP="009E795F">
      <w:pPr>
        <w:tabs>
          <w:tab w:val="left" w:pos="360"/>
          <w:tab w:val="left" w:pos="540"/>
        </w:tabs>
        <w:spacing w:line="360" w:lineRule="auto"/>
        <w:jc w:val="both"/>
        <w:rPr>
          <w:rFonts w:eastAsia="Calibri"/>
          <w:color w:val="000000" w:themeColor="text1"/>
          <w:lang w:eastAsia="ar-SA"/>
        </w:rPr>
      </w:pPr>
      <w:r w:rsidRPr="00DB4B1C">
        <w:rPr>
          <w:b/>
          <w:color w:val="000000" w:themeColor="text1"/>
          <w:w w:val="109"/>
          <w:lang w:eastAsia="ar-SA"/>
        </w:rPr>
        <w:t xml:space="preserve">- </w:t>
      </w:r>
      <w:r w:rsidRPr="00DB4B1C">
        <w:rPr>
          <w:rFonts w:eastAsia="Calibri"/>
          <w:color w:val="000000" w:themeColor="text1"/>
          <w:lang w:eastAsia="ar-SA"/>
        </w:rPr>
        <w:t>федерального перечня учебников на 2017-2018 учебный год;</w:t>
      </w:r>
    </w:p>
    <w:p w:rsidR="009E795F" w:rsidRPr="00DB4B1C" w:rsidRDefault="009E795F" w:rsidP="009E795F">
      <w:pPr>
        <w:spacing w:line="360" w:lineRule="auto"/>
        <w:jc w:val="both"/>
        <w:rPr>
          <w:rFonts w:eastAsia="DejaVu Sans"/>
          <w:color w:val="000000" w:themeColor="text1"/>
          <w:kern w:val="1"/>
          <w:lang w:eastAsia="ar-SA"/>
        </w:rPr>
      </w:pPr>
      <w:r w:rsidRPr="00DB4B1C">
        <w:rPr>
          <w:rFonts w:eastAsia="Calibri"/>
          <w:color w:val="000000" w:themeColor="text1"/>
          <w:lang w:eastAsia="ar-SA"/>
        </w:rPr>
        <w:t xml:space="preserve">- </w:t>
      </w:r>
      <w:r w:rsidRPr="00DB4B1C">
        <w:rPr>
          <w:rFonts w:eastAsia="DejaVu Sans"/>
          <w:color w:val="000000" w:themeColor="text1"/>
          <w:kern w:val="1"/>
          <w:lang w:eastAsia="ar-SA"/>
        </w:rPr>
        <w:t>учебного плана МАОУ «Петропавловская районная гимназия» на 2017-2018 учебный год;</w:t>
      </w:r>
    </w:p>
    <w:p w:rsidR="009E795F" w:rsidRPr="00DB4B1C" w:rsidRDefault="009E795F" w:rsidP="009E795F">
      <w:pPr>
        <w:spacing w:line="360" w:lineRule="auto"/>
        <w:jc w:val="both"/>
        <w:rPr>
          <w:rFonts w:eastAsia="Calibri"/>
          <w:color w:val="000000" w:themeColor="text1"/>
          <w:lang w:eastAsia="en-US"/>
        </w:rPr>
      </w:pPr>
      <w:r w:rsidRPr="00DB4B1C">
        <w:rPr>
          <w:rFonts w:eastAsia="DejaVu Sans"/>
          <w:color w:val="000000" w:themeColor="text1"/>
          <w:kern w:val="1"/>
          <w:lang w:eastAsia="ar-SA"/>
        </w:rPr>
        <w:t>- Положения о рабочей программе МАОУ «Петропавловская районная гимназия».</w:t>
      </w:r>
    </w:p>
    <w:p w:rsidR="007F6A64" w:rsidRPr="00396038" w:rsidRDefault="009E795F" w:rsidP="00396038">
      <w:pPr>
        <w:tabs>
          <w:tab w:val="left" w:pos="540"/>
          <w:tab w:val="left" w:pos="1800"/>
        </w:tabs>
        <w:spacing w:line="360" w:lineRule="auto"/>
        <w:jc w:val="both"/>
      </w:pPr>
      <w:r>
        <w:t>Объем курса 34 часа.</w:t>
      </w:r>
    </w:p>
    <w:p w:rsidR="007F6A64" w:rsidRPr="00396038" w:rsidRDefault="007F6A64" w:rsidP="00396038">
      <w:pPr>
        <w:spacing w:line="360" w:lineRule="auto"/>
        <w:ind w:firstLine="708"/>
        <w:jc w:val="both"/>
      </w:pPr>
      <w:r w:rsidRPr="00396038">
        <w:t xml:space="preserve">Программа ориентирована на дополнение и углубление знаний учащихся о жизни и деятельности важнейших деятелей российской истории, кто оказал влияние на ход </w:t>
      </w:r>
      <w:r w:rsidR="004C0F17" w:rsidRPr="00396038">
        <w:t>истории, чьи</w:t>
      </w:r>
      <w:r w:rsidRPr="00396038">
        <w:t xml:space="preserve">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7F6A64" w:rsidRPr="00396038" w:rsidRDefault="007F6A64" w:rsidP="00396038">
      <w:pPr>
        <w:spacing w:line="360" w:lineRule="auto"/>
        <w:ind w:firstLine="708"/>
        <w:jc w:val="both"/>
      </w:pPr>
      <w:r w:rsidRPr="00396038"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7F6A64" w:rsidRPr="00396038" w:rsidRDefault="007F6A64" w:rsidP="00396038">
      <w:pPr>
        <w:spacing w:line="360" w:lineRule="auto"/>
        <w:jc w:val="center"/>
        <w:outlineLvl w:val="0"/>
      </w:pPr>
    </w:p>
    <w:p w:rsidR="007F6A64" w:rsidRPr="00396038" w:rsidRDefault="007F6A64" w:rsidP="00396038">
      <w:pPr>
        <w:spacing w:line="360" w:lineRule="auto"/>
        <w:outlineLvl w:val="0"/>
        <w:rPr>
          <w:b/>
        </w:rPr>
      </w:pPr>
      <w:r w:rsidRPr="00396038">
        <w:rPr>
          <w:b/>
        </w:rPr>
        <w:t>Цели курса:</w:t>
      </w:r>
    </w:p>
    <w:p w:rsidR="007F6A64" w:rsidRPr="00396038" w:rsidRDefault="007F6A64" w:rsidP="00396038">
      <w:pPr>
        <w:numPr>
          <w:ilvl w:val="0"/>
          <w:numId w:val="1"/>
        </w:numPr>
        <w:spacing w:line="360" w:lineRule="auto"/>
        <w:jc w:val="both"/>
      </w:pPr>
      <w:r w:rsidRPr="00396038">
        <w:t xml:space="preserve">осмысление роли великих деятелей в судьбе России; </w:t>
      </w:r>
    </w:p>
    <w:p w:rsidR="007F6A64" w:rsidRPr="00396038" w:rsidRDefault="007F6A64" w:rsidP="00396038">
      <w:pPr>
        <w:numPr>
          <w:ilvl w:val="0"/>
          <w:numId w:val="1"/>
        </w:numPr>
        <w:spacing w:line="360" w:lineRule="auto"/>
        <w:jc w:val="both"/>
      </w:pPr>
      <w:r w:rsidRPr="00396038">
        <w:t xml:space="preserve">осознание роли личности в истории; </w:t>
      </w:r>
    </w:p>
    <w:p w:rsidR="007F6A64" w:rsidRPr="00396038" w:rsidRDefault="007F6A64" w:rsidP="00396038">
      <w:pPr>
        <w:numPr>
          <w:ilvl w:val="0"/>
          <w:numId w:val="1"/>
        </w:numPr>
        <w:spacing w:line="360" w:lineRule="auto"/>
        <w:jc w:val="both"/>
      </w:pPr>
      <w:r w:rsidRPr="00396038"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7F6A64" w:rsidRPr="00396038" w:rsidRDefault="007F6A64" w:rsidP="00396038">
      <w:pPr>
        <w:numPr>
          <w:ilvl w:val="0"/>
          <w:numId w:val="1"/>
        </w:numPr>
        <w:spacing w:line="360" w:lineRule="auto"/>
        <w:jc w:val="both"/>
      </w:pPr>
      <w:r w:rsidRPr="00396038"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7F6A64" w:rsidRPr="00396038" w:rsidRDefault="007F6A64" w:rsidP="00396038">
      <w:pPr>
        <w:numPr>
          <w:ilvl w:val="0"/>
          <w:numId w:val="1"/>
        </w:numPr>
        <w:spacing w:line="360" w:lineRule="auto"/>
        <w:jc w:val="both"/>
      </w:pPr>
      <w:r w:rsidRPr="00396038">
        <w:t xml:space="preserve"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 </w:t>
      </w:r>
    </w:p>
    <w:p w:rsidR="007F6A64" w:rsidRPr="00396038" w:rsidRDefault="007F6A64" w:rsidP="00396038">
      <w:pPr>
        <w:spacing w:line="360" w:lineRule="auto"/>
        <w:jc w:val="center"/>
        <w:outlineLvl w:val="0"/>
      </w:pPr>
    </w:p>
    <w:p w:rsidR="007F6A64" w:rsidRPr="00396038" w:rsidRDefault="007F6A64" w:rsidP="00396038">
      <w:pPr>
        <w:spacing w:line="360" w:lineRule="auto"/>
        <w:outlineLvl w:val="0"/>
        <w:rPr>
          <w:b/>
        </w:rPr>
      </w:pPr>
      <w:r w:rsidRPr="00396038">
        <w:rPr>
          <w:b/>
        </w:rPr>
        <w:t>Задачи курса: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lastRenderedPageBreak/>
        <w:t xml:space="preserve">расширить и углубить знания учащихся об исторических личностях; 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t xml:space="preserve">развивать умения составлять характеристику исторической личности; 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t xml:space="preserve">определять и объяснять свое отношение к наиболее значимым событиям и личностям, давать оценку; 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t xml:space="preserve">воспитывать устойчивый интерес к изучению истории Отечества; </w:t>
      </w:r>
    </w:p>
    <w:p w:rsidR="007F6A64" w:rsidRPr="00396038" w:rsidRDefault="007F6A64" w:rsidP="00396038">
      <w:pPr>
        <w:numPr>
          <w:ilvl w:val="0"/>
          <w:numId w:val="2"/>
        </w:numPr>
        <w:spacing w:line="360" w:lineRule="auto"/>
        <w:jc w:val="both"/>
      </w:pPr>
      <w:r w:rsidRPr="00396038">
        <w:t xml:space="preserve">воспитывать патриотические чувства. 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Тематика и характер курса предопределяют следующие особенности его изучения: </w:t>
      </w:r>
    </w:p>
    <w:p w:rsidR="007F6A64" w:rsidRPr="00396038" w:rsidRDefault="007F6A64" w:rsidP="00396038">
      <w:pPr>
        <w:numPr>
          <w:ilvl w:val="0"/>
          <w:numId w:val="3"/>
        </w:numPr>
        <w:spacing w:line="360" w:lineRule="auto"/>
        <w:jc w:val="both"/>
      </w:pPr>
      <w:r w:rsidRPr="00396038"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7F6A64" w:rsidRPr="00396038" w:rsidRDefault="007F6A64" w:rsidP="00396038">
      <w:pPr>
        <w:numPr>
          <w:ilvl w:val="0"/>
          <w:numId w:val="3"/>
        </w:numPr>
        <w:spacing w:line="360" w:lineRule="auto"/>
        <w:jc w:val="both"/>
      </w:pPr>
      <w:r w:rsidRPr="00396038">
        <w:t xml:space="preserve">создание открытых, проблемных, познавательных ситуаций; </w:t>
      </w:r>
    </w:p>
    <w:p w:rsidR="007F6A64" w:rsidRPr="00396038" w:rsidRDefault="007F6A64" w:rsidP="00396038">
      <w:pPr>
        <w:numPr>
          <w:ilvl w:val="0"/>
          <w:numId w:val="3"/>
        </w:numPr>
        <w:spacing w:line="360" w:lineRule="auto"/>
        <w:jc w:val="both"/>
      </w:pPr>
      <w:r w:rsidRPr="00396038">
        <w:t xml:space="preserve">большая часть времени отводится для самостоятельной поисковой, творческой работы учащихся; </w:t>
      </w:r>
    </w:p>
    <w:p w:rsidR="007F6A64" w:rsidRPr="00396038" w:rsidRDefault="007F6A64" w:rsidP="00396038">
      <w:pPr>
        <w:numPr>
          <w:ilvl w:val="0"/>
          <w:numId w:val="3"/>
        </w:numPr>
        <w:spacing w:line="360" w:lineRule="auto"/>
        <w:jc w:val="both"/>
      </w:pPr>
      <w:r w:rsidRPr="00396038">
        <w:t xml:space="preserve">в ходе изучения курса актуализируется ранее изученный материал. </w:t>
      </w:r>
    </w:p>
    <w:p w:rsidR="007F6A64" w:rsidRPr="00396038" w:rsidRDefault="007F6A64" w:rsidP="004C0F17">
      <w:pPr>
        <w:spacing w:line="360" w:lineRule="auto"/>
        <w:jc w:val="both"/>
      </w:pPr>
      <w:r w:rsidRPr="00396038">
        <w:t xml:space="preserve"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</w:t>
      </w:r>
      <w:r w:rsidR="00396038" w:rsidRPr="00396038">
        <w:t>может быть,</w:t>
      </w:r>
      <w:r w:rsidRPr="00396038">
        <w:t xml:space="preserve"> как индивидуальным, так и групповым. </w:t>
      </w:r>
    </w:p>
    <w:p w:rsidR="007F6A64" w:rsidRPr="00625F24" w:rsidRDefault="007F6A64" w:rsidP="00625F24">
      <w:pPr>
        <w:pStyle w:val="a3"/>
        <w:numPr>
          <w:ilvl w:val="0"/>
          <w:numId w:val="7"/>
        </w:numPr>
        <w:spacing w:line="360" w:lineRule="auto"/>
        <w:jc w:val="center"/>
        <w:outlineLvl w:val="0"/>
        <w:rPr>
          <w:b/>
        </w:rPr>
      </w:pPr>
      <w:r w:rsidRPr="00625F24">
        <w:rPr>
          <w:b/>
        </w:rPr>
        <w:t>Предполагаемые результаты:</w:t>
      </w:r>
    </w:p>
    <w:p w:rsidR="007F6A64" w:rsidRPr="00396038" w:rsidRDefault="007F6A64" w:rsidP="00C9676B">
      <w:pPr>
        <w:spacing w:line="360" w:lineRule="auto"/>
        <w:jc w:val="both"/>
      </w:pPr>
      <w:r w:rsidRPr="00396038">
        <w:t>Полученные знания помогут учащимся глубже понять изучаемые эпохи,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Поможет успешной сдачи экзамена за курс средней школы.</w:t>
      </w:r>
    </w:p>
    <w:p w:rsidR="007F6A64" w:rsidRPr="00625F24" w:rsidRDefault="007F6A64" w:rsidP="00625F24">
      <w:pPr>
        <w:pStyle w:val="a3"/>
        <w:numPr>
          <w:ilvl w:val="0"/>
          <w:numId w:val="7"/>
        </w:numPr>
        <w:spacing w:line="360" w:lineRule="auto"/>
        <w:jc w:val="center"/>
        <w:outlineLvl w:val="0"/>
        <w:rPr>
          <w:b/>
        </w:rPr>
      </w:pPr>
      <w:r w:rsidRPr="00625F24">
        <w:rPr>
          <w:b/>
        </w:rPr>
        <w:t>Содержание программы</w:t>
      </w:r>
      <w:r w:rsidR="00AB01CF" w:rsidRPr="00625F24">
        <w:rPr>
          <w:b/>
        </w:rPr>
        <w:t xml:space="preserve"> курса</w:t>
      </w:r>
      <w:r w:rsidRPr="00625F24">
        <w:rPr>
          <w:b/>
        </w:rPr>
        <w:t>:</w:t>
      </w:r>
    </w:p>
    <w:p w:rsidR="007F6A64" w:rsidRPr="00396038" w:rsidRDefault="007F6A64" w:rsidP="00396038">
      <w:pPr>
        <w:spacing w:line="360" w:lineRule="auto"/>
        <w:jc w:val="center"/>
        <w:outlineLvl w:val="0"/>
        <w:rPr>
          <w:b/>
        </w:rPr>
      </w:pPr>
    </w:p>
    <w:p w:rsidR="001066B8" w:rsidRPr="004C0F17" w:rsidRDefault="001066B8" w:rsidP="00396038">
      <w:pPr>
        <w:keepNext/>
        <w:autoSpaceDE w:val="0"/>
        <w:autoSpaceDN w:val="0"/>
        <w:adjustRightInd w:val="0"/>
        <w:spacing w:before="75" w:after="75" w:line="360" w:lineRule="auto"/>
      </w:pPr>
      <w:r w:rsidRPr="004C0F17">
        <w:rPr>
          <w:bCs/>
        </w:rPr>
        <w:t xml:space="preserve">Введение. Знакомство со структурой курса </w:t>
      </w:r>
      <w:r w:rsidR="004C0F17" w:rsidRPr="004C0F17">
        <w:rPr>
          <w:bCs/>
        </w:rPr>
        <w:t xml:space="preserve">1 час).                                                                </w:t>
      </w:r>
      <w:r w:rsidRPr="004C0F17">
        <w:rPr>
          <w:bCs/>
        </w:rPr>
        <w:t>(</w:t>
      </w:r>
      <w:r w:rsidRPr="004C0F17">
        <w:t xml:space="preserve">Структура курса, его особенности. Необходимость и актуальность изучения истории. Роль личности в историческом процессе. </w:t>
      </w:r>
    </w:p>
    <w:p w:rsidR="007F6A64" w:rsidRPr="004C0F17" w:rsidRDefault="007F6A64" w:rsidP="00C9676B">
      <w:pPr>
        <w:tabs>
          <w:tab w:val="left" w:pos="5196"/>
        </w:tabs>
        <w:spacing w:line="360" w:lineRule="auto"/>
        <w:jc w:val="both"/>
      </w:pPr>
      <w:r w:rsidRPr="004C0F17">
        <w:t>Раздел 1. Земля русская (9 часов)</w:t>
      </w:r>
      <w:r w:rsidR="00C9676B">
        <w:tab/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1. Рюрик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lastRenderedPageBreak/>
        <w:t xml:space="preserve">Легендарное и реальное в “признании варягов”. Рюрик. Норманнская теория, её роль в русской истории. </w:t>
      </w:r>
    </w:p>
    <w:p w:rsidR="007F6A64" w:rsidRPr="00396038" w:rsidRDefault="007F6A64" w:rsidP="00396038">
      <w:pPr>
        <w:spacing w:line="360" w:lineRule="auto"/>
        <w:jc w:val="both"/>
        <w:rPr>
          <w:i/>
        </w:rPr>
      </w:pPr>
      <w:r w:rsidRPr="004C0F17">
        <w:t>Тема</w:t>
      </w:r>
      <w:r w:rsidRPr="00396038">
        <w:rPr>
          <w:i/>
        </w:rPr>
        <w:t xml:space="preserve"> 2. </w:t>
      </w:r>
      <w:r w:rsidRPr="004C0F17">
        <w:t>Первые князья</w:t>
      </w:r>
      <w:r w:rsidRPr="00396038">
        <w:rPr>
          <w:i/>
        </w:rPr>
        <w:t xml:space="preserve"> (2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396038">
        <w:t>из варяг</w:t>
      </w:r>
      <w:proofErr w:type="gramEnd"/>
      <w:r w:rsidRPr="00396038"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3. Владимир Святой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396038">
        <w:t>Святославича</w:t>
      </w:r>
      <w:proofErr w:type="spellEnd"/>
      <w:r w:rsidRPr="00396038"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396038">
        <w:t>Святославича</w:t>
      </w:r>
      <w:proofErr w:type="spellEnd"/>
      <w:r w:rsidRPr="00396038">
        <w:t xml:space="preserve">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4. Первые святые на Руси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Борис и Глеб – князья мученики.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5. Ярослав Мудрый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6. Владимир Мономах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7. Князья периода феодальной раздробленности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8. Александр Невский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lastRenderedPageBreak/>
        <w:t>Тема 9. Деятели русской церкви и культуры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396038">
        <w:t>Туровский</w:t>
      </w:r>
      <w:proofErr w:type="spellEnd"/>
      <w:r w:rsidRPr="00396038">
        <w:t xml:space="preserve">. 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Раздел 2. Московская Русь (6 часов)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1. Иван Калита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2. Дмитрий Донской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3. Сергий Радонежский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Сергий Радонежский. Его роль и значение для русской истории.</w:t>
      </w:r>
    </w:p>
    <w:p w:rsidR="007F6A64" w:rsidRPr="004C0F17" w:rsidRDefault="007F6A64" w:rsidP="00396038">
      <w:pPr>
        <w:spacing w:line="360" w:lineRule="auto"/>
        <w:jc w:val="both"/>
      </w:pPr>
      <w:r w:rsidRPr="004C0F17">
        <w:t>Тема 4. Иван III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396038">
        <w:t>Сорский</w:t>
      </w:r>
      <w:proofErr w:type="spellEnd"/>
      <w:r w:rsidRPr="00396038">
        <w:t xml:space="preserve">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5. Иван IV Грозный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Россия при Иване Грозном. Царь и его соратники (Алексей Адашев, митрополит </w:t>
      </w:r>
      <w:proofErr w:type="spellStart"/>
      <w:r w:rsidRPr="00396038">
        <w:t>Макарий</w:t>
      </w:r>
      <w:proofErr w:type="spellEnd"/>
      <w:r w:rsidRPr="00396038">
        <w:t xml:space="preserve">, Андрей Курбский, протопоп Сильвестр).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396038">
          <w:t>1550 г</w:t>
        </w:r>
      </w:smartTag>
      <w:r w:rsidRPr="00396038">
        <w:t xml:space="preserve">.: сословия и власть. Стоглав и “Домострой”. Опричнина как средство утверждения самодержавной деспотии. Культура и быт.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6. Великие живописцы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Иконопись и фрески. Андрей Рублев. “Троица”. Феофан Грек. Дионисий.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Раздел 3. Россия в XVII веке (6 часов)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1. Борис Годунов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2. Минин и Пожарский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3. Алексей Михайлович “Тишайший”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lastRenderedPageBreak/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4. Степан Разин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XVII век – “</w:t>
      </w:r>
      <w:proofErr w:type="spellStart"/>
      <w:r w:rsidRPr="00396038">
        <w:t>бунташное</w:t>
      </w:r>
      <w:proofErr w:type="spellEnd"/>
      <w:r w:rsidRPr="00396038">
        <w:t xml:space="preserve"> время”. Народные восстания. Личность Степана Разина. Каспийский поход. Поражение разинщины.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5. Церковный раскол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6. Деятели культуры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396038">
        <w:t>Симеон</w:t>
      </w:r>
      <w:proofErr w:type="spellEnd"/>
      <w:r w:rsidRPr="00396038">
        <w:t xml:space="preserve"> Полоцкий. Живопись (парсуна). Симон Ушаков.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Раздел 4. Россия в XVIII веке (8 часов)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1. Петр Первый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2. Птенцы гнезда Петрова”(1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Борис Петрович </w:t>
      </w:r>
      <w:r w:rsidR="002A5D06" w:rsidRPr="00396038">
        <w:t>Шереметев</w:t>
      </w:r>
      <w:r w:rsidRPr="00396038">
        <w:t xml:space="preserve">. Петр Андреевич Толстой. Алексей Васильевич Макаров. Александр Данилович Меншиков.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3. Женщины на престоле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Екатерина I. Анна Иоанновна. Фавориты и политики. Борьба придворных группировок. Роль иностранцев в эпоху дворцовых переворотов.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4. Елизавета Петровна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Елизавета – дочь Петра Великого. Граф Шувалов. Открытие Московского университета.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5. Екатерина Великая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6. Емельян Пугачев (1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Крестьянская война. Пугачев Е.И. и его сподвижники. Самозванцы до и после Пугачева Е.И..</w:t>
      </w:r>
    </w:p>
    <w:p w:rsidR="007F6A64" w:rsidRPr="00B922D7" w:rsidRDefault="007F6A64" w:rsidP="00396038">
      <w:pPr>
        <w:spacing w:line="360" w:lineRule="auto"/>
        <w:jc w:val="both"/>
        <w:outlineLvl w:val="0"/>
      </w:pPr>
      <w:r w:rsidRPr="00B922D7">
        <w:t xml:space="preserve">Тема 7. Павел Ι </w:t>
      </w:r>
    </w:p>
    <w:p w:rsidR="007F6A64" w:rsidRPr="00396038" w:rsidRDefault="007F6A64" w:rsidP="00396038">
      <w:pPr>
        <w:spacing w:line="360" w:lineRule="auto"/>
        <w:jc w:val="both"/>
        <w:rPr>
          <w:i/>
        </w:rPr>
      </w:pPr>
      <w:r w:rsidRPr="00396038">
        <w:t xml:space="preserve">Павел Ι и его время. Сподвижники: «Гатчинские птенцы». Аракчеев А.А. «Романтический император». «Бедный, бедный Павел…». Заговор 11 марта.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8 Великие полководцы и флотоводцы (2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lastRenderedPageBreak/>
        <w:t xml:space="preserve">Победы на суше и на море. Русское военное искусство. Румянцев П.А. и Суворов А.В.. </w:t>
      </w:r>
      <w:proofErr w:type="spellStart"/>
      <w:r w:rsidRPr="00396038">
        <w:t>Спиридов</w:t>
      </w:r>
      <w:proofErr w:type="spellEnd"/>
      <w:r w:rsidRPr="00396038">
        <w:t xml:space="preserve"> Г.А.  и Ушаков Ф.Ф.. </w:t>
      </w:r>
    </w:p>
    <w:p w:rsidR="007F6A64" w:rsidRPr="00B922D7" w:rsidRDefault="007F6A64" w:rsidP="00396038">
      <w:pPr>
        <w:spacing w:line="360" w:lineRule="auto"/>
        <w:jc w:val="both"/>
      </w:pPr>
      <w:r w:rsidRPr="00B922D7">
        <w:t>Тема 9. Русское “Просвещение” (2 ч.)</w:t>
      </w:r>
    </w:p>
    <w:p w:rsidR="007F6A64" w:rsidRPr="00396038" w:rsidRDefault="007F6A64" w:rsidP="00396038">
      <w:pPr>
        <w:spacing w:line="360" w:lineRule="auto"/>
        <w:jc w:val="both"/>
      </w:pPr>
      <w:r w:rsidRPr="00396038">
        <w:t>Расцвет русской культуры. Русское “Просвещение”. Магницкий Л.Ф.</w:t>
      </w:r>
      <w:r w:rsidR="001532E1" w:rsidRPr="00396038">
        <w:t>, Ломоносов</w:t>
      </w:r>
      <w:r w:rsidRPr="00396038">
        <w:t xml:space="preserve"> М.В., Новиков Н.И., Фонвизин </w:t>
      </w:r>
      <w:proofErr w:type="gramStart"/>
      <w:r w:rsidRPr="00396038">
        <w:t>Д.И .</w:t>
      </w:r>
      <w:proofErr w:type="gramEnd"/>
      <w:r w:rsidRPr="00396038">
        <w:t xml:space="preserve"> Проявление оппозиционной мысли. Великие живописцы и зодчие. Левицкий Д.Г., </w:t>
      </w:r>
      <w:proofErr w:type="spellStart"/>
      <w:r w:rsidRPr="00396038">
        <w:t>Боровиковский</w:t>
      </w:r>
      <w:proofErr w:type="spellEnd"/>
      <w:r w:rsidRPr="00396038">
        <w:t xml:space="preserve"> В.Л. и </w:t>
      </w:r>
      <w:r w:rsidR="001532E1" w:rsidRPr="00396038">
        <w:t>др.</w:t>
      </w:r>
      <w:r w:rsidRPr="00396038">
        <w:t xml:space="preserve"> Русский театр. Волков </w:t>
      </w:r>
      <w:r w:rsidR="001532E1" w:rsidRPr="00396038">
        <w:t>Ф.Г.</w:t>
      </w:r>
    </w:p>
    <w:p w:rsidR="00396038" w:rsidRDefault="00B922D7" w:rsidP="00B922D7">
      <w:pPr>
        <w:spacing w:line="360" w:lineRule="auto"/>
        <w:jc w:val="both"/>
      </w:pPr>
      <w:r>
        <w:t>Итоговое повторение (1 час).</w:t>
      </w:r>
    </w:p>
    <w:p w:rsidR="00396038" w:rsidRPr="00396038" w:rsidRDefault="00396038" w:rsidP="00396038">
      <w:pPr>
        <w:outlineLvl w:val="0"/>
      </w:pPr>
    </w:p>
    <w:p w:rsidR="007F6A64" w:rsidRPr="00396038" w:rsidRDefault="007F6A64" w:rsidP="00396038">
      <w:pPr>
        <w:outlineLvl w:val="0"/>
      </w:pPr>
    </w:p>
    <w:p w:rsidR="007F6A64" w:rsidRPr="00396038" w:rsidRDefault="00B922D7" w:rsidP="00625F24">
      <w:pPr>
        <w:pStyle w:val="a3"/>
        <w:numPr>
          <w:ilvl w:val="0"/>
          <w:numId w:val="7"/>
        </w:numPr>
        <w:jc w:val="center"/>
        <w:outlineLvl w:val="0"/>
      </w:pPr>
      <w:r>
        <w:t xml:space="preserve">тематическое планирование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4"/>
        <w:gridCol w:w="2599"/>
        <w:gridCol w:w="671"/>
        <w:gridCol w:w="1305"/>
        <w:gridCol w:w="1305"/>
        <w:gridCol w:w="1279"/>
        <w:gridCol w:w="896"/>
        <w:gridCol w:w="896"/>
      </w:tblGrid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№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Название темы, раздела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часы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Дата </w:t>
            </w:r>
            <w:r w:rsidR="001532E1" w:rsidRPr="00396038">
              <w:t>проведения</w:t>
            </w:r>
            <w:r w:rsidR="001532E1">
              <w:t xml:space="preserve"> по</w:t>
            </w:r>
            <w:r>
              <w:t xml:space="preserve"> плану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 xml:space="preserve">Дата проведения </w:t>
            </w: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C34C10" w:rsidP="0079412F">
            <w:r>
              <w:t>Коррекция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C34C10" w:rsidP="0079412F">
            <w:r>
              <w:t>КЭС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C34C10" w:rsidP="0079412F">
            <w:r>
              <w:t>КПУ</w:t>
            </w:r>
          </w:p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rPr>
                <w:bCs/>
              </w:rPr>
              <w:t>Введение. Знакомство со структурой курса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C34C10">
            <w:pPr>
              <w:jc w:val="center"/>
            </w:pPr>
            <w:r>
              <w:t>7.09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Раздел 1. “Земля русская”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1.1-1.5</w:t>
            </w:r>
          </w:p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 </w:t>
            </w:r>
            <w:r w:rsidRPr="00396038">
              <w:rPr>
                <w:lang w:val="en-US"/>
              </w:rPr>
              <w:t>2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Призвание варягов. </w:t>
            </w:r>
          </w:p>
          <w:p w:rsidR="00C34C10" w:rsidRPr="00396038" w:rsidRDefault="00C34C10" w:rsidP="0079412F">
            <w:r w:rsidRPr="00396038">
              <w:t xml:space="preserve">Рюрик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14.09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1.2.1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 </w:t>
            </w:r>
            <w:r w:rsidRPr="00396038">
              <w:rPr>
                <w:lang w:val="en-US"/>
              </w:rPr>
              <w:t>3-4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Первые князья. Олег. Игорь. Княгиня Ольга. Святослав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C34C10" w:rsidP="0079412F">
            <w:r>
              <w:t>21.09</w:t>
            </w:r>
          </w:p>
          <w:p w:rsidR="00C34C10" w:rsidRPr="00396038" w:rsidRDefault="00C34C10" w:rsidP="0079412F">
            <w:r>
              <w:t>28.09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1.2.1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5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Владимир Святой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6.10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1.3.1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6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Борис и Глеб – первые святые на Руси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12.10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1.2.1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Ярослав Мудрый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19.10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1.2.1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8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Владимир Мономах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26.10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Князья периода феодальной раздробленности.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>
              <w:t>2.11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10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Александр Невский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9.11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1.3.1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11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Деятели русской церкви и культуры.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16.11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1.3.5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Раздел 2. Московская Русь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2.1-2.8</w:t>
            </w:r>
          </w:p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2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Иван Калита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23.11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Дмитрий Донской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30.11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4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 xml:space="preserve">Сергий Радонежский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7.12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5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Иван III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14.12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6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Иван Грозный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21.12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lastRenderedPageBreak/>
              <w:t>1</w:t>
            </w:r>
            <w:r w:rsidRPr="00396038">
              <w:rPr>
                <w:lang w:val="en-US"/>
              </w:rPr>
              <w:t>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Великие живописцы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28.12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Раздел 3. Россия в XVII веке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2.1-2.8</w:t>
            </w:r>
          </w:p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8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Борис Годунов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11.01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1</w:t>
            </w:r>
            <w:r w:rsidRPr="00396038">
              <w:rPr>
                <w:lang w:val="en-US"/>
              </w:rPr>
              <w:t>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Кузьма Минин, князь Дмитрий Пожарский.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18.01.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1.4.6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rPr>
                <w:lang w:val="en-US"/>
              </w:rPr>
              <w:t>20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Алексей Михайлович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25.01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1.4.7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2</w:t>
            </w:r>
            <w:r w:rsidRPr="00396038">
              <w:rPr>
                <w:lang w:val="en-US"/>
              </w:rPr>
              <w:t>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Степан Разин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1.02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1.4.8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2</w:t>
            </w:r>
            <w:r w:rsidRPr="00396038">
              <w:rPr>
                <w:lang w:val="en-US"/>
              </w:rPr>
              <w:t>2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Патриарх Никон, протопоп Аввакум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8.02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1.4.9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2</w:t>
            </w:r>
            <w:r w:rsidRPr="00396038">
              <w:rPr>
                <w:lang w:val="en-US"/>
              </w:rPr>
              <w:t>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roofErr w:type="spellStart"/>
            <w:r w:rsidRPr="00396038">
              <w:t>Симеон</w:t>
            </w:r>
            <w:proofErr w:type="spellEnd"/>
            <w:r w:rsidRPr="00396038">
              <w:t xml:space="preserve"> Полоцкий, Симон Ушаков, Феофан Прокопович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15.02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1.4.10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Раздел 4. Россия в XVIII веке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2</w:t>
            </w:r>
            <w:r w:rsidRPr="00396038">
              <w:rPr>
                <w:lang w:val="en-US"/>
              </w:rPr>
              <w:t>4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Петр I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22.02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2.1.1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pPr>
              <w:rPr>
                <w:lang w:val="en-US"/>
              </w:rPr>
            </w:pPr>
            <w:r w:rsidRPr="00396038">
              <w:t>2</w:t>
            </w:r>
            <w:r w:rsidRPr="00396038">
              <w:rPr>
                <w:lang w:val="en-US"/>
              </w:rPr>
              <w:t>5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Птенцы гнезда Петрова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1.03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2.1.2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26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rPr>
                <w:u w:val="single"/>
              </w:rPr>
              <w:t>Женщины на престоле</w:t>
            </w:r>
            <w:r w:rsidRPr="00396038">
              <w:t>.</w:t>
            </w:r>
          </w:p>
          <w:p w:rsidR="00C34C10" w:rsidRPr="00396038" w:rsidRDefault="00C34C10" w:rsidP="0079412F">
            <w:r w:rsidRPr="00396038">
              <w:t xml:space="preserve">Елизавета Петровна 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15.03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2.1.3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Екатерина Великая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22.03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2.1.4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28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Емельян Пугачев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29.03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E340C" w:rsidP="0079412F">
            <w:r>
              <w:t>2.1.5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Павел Ι 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5.04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2.1.5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30-31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Великие полководцы и флотоводцы.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3058D8" w:rsidP="0079412F">
            <w:r>
              <w:t>12.04</w:t>
            </w:r>
          </w:p>
          <w:p w:rsidR="003058D8" w:rsidRPr="00396038" w:rsidRDefault="003058D8" w:rsidP="0079412F">
            <w:r>
              <w:t>19.04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2.1.5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32-33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Эпоха Просвещения в России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Default="003058D8" w:rsidP="0079412F">
            <w:r>
              <w:t>26.04</w:t>
            </w:r>
          </w:p>
          <w:p w:rsidR="003058D8" w:rsidRPr="00396038" w:rsidRDefault="003058D8" w:rsidP="0079412F">
            <w:r>
              <w:t>3.05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F16295" w:rsidP="0079412F">
            <w:r>
              <w:t>2.1.6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34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Итоговое повторение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3058D8" w:rsidP="0079412F">
            <w:r>
              <w:t>10.05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  <w:tr w:rsidR="00C34C10" w:rsidRPr="00396038" w:rsidTr="00C34C10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ИТОГО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>
            <w:r w:rsidRPr="00396038"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10" w:rsidRPr="00396038" w:rsidRDefault="00C34C10" w:rsidP="0079412F"/>
        </w:tc>
      </w:tr>
    </w:tbl>
    <w:p w:rsidR="001066B8" w:rsidRPr="00396038" w:rsidRDefault="001066B8" w:rsidP="007F6A64">
      <w:pPr>
        <w:jc w:val="center"/>
        <w:rPr>
          <w:b/>
        </w:rPr>
      </w:pPr>
    </w:p>
    <w:p w:rsidR="001066B8" w:rsidRPr="00396038" w:rsidRDefault="001066B8" w:rsidP="007F6A64">
      <w:pPr>
        <w:jc w:val="center"/>
        <w:rPr>
          <w:b/>
        </w:rPr>
      </w:pPr>
    </w:p>
    <w:p w:rsidR="001066B8" w:rsidRPr="00396038" w:rsidRDefault="001066B8" w:rsidP="007F6A64">
      <w:pPr>
        <w:jc w:val="center"/>
        <w:rPr>
          <w:b/>
        </w:rPr>
      </w:pPr>
    </w:p>
    <w:p w:rsidR="001066B8" w:rsidRPr="00396038" w:rsidRDefault="001066B8" w:rsidP="007F6A64">
      <w:pPr>
        <w:jc w:val="center"/>
        <w:rPr>
          <w:b/>
        </w:rPr>
      </w:pPr>
    </w:p>
    <w:p w:rsidR="001066B8" w:rsidRPr="00396038" w:rsidRDefault="001066B8" w:rsidP="007F6A64">
      <w:pPr>
        <w:jc w:val="center"/>
        <w:rPr>
          <w:b/>
        </w:rPr>
      </w:pPr>
    </w:p>
    <w:p w:rsidR="00AB01CF" w:rsidRPr="00396038" w:rsidRDefault="00AB01CF" w:rsidP="00396038">
      <w:pPr>
        <w:pStyle w:val="a3"/>
        <w:ind w:left="284"/>
      </w:pPr>
      <w:r w:rsidRPr="00396038">
        <w:t xml:space="preserve"> </w:t>
      </w:r>
    </w:p>
    <w:sectPr w:rsidR="00AB01CF" w:rsidRPr="00396038" w:rsidSect="0029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5456"/>
    <w:multiLevelType w:val="hybridMultilevel"/>
    <w:tmpl w:val="3E8E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B00"/>
    <w:multiLevelType w:val="hybridMultilevel"/>
    <w:tmpl w:val="92C0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000D4"/>
    <w:multiLevelType w:val="hybridMultilevel"/>
    <w:tmpl w:val="20DC1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A71C2"/>
    <w:multiLevelType w:val="hybridMultilevel"/>
    <w:tmpl w:val="00E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4471"/>
    <w:multiLevelType w:val="hybridMultilevel"/>
    <w:tmpl w:val="B124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5C5"/>
    <w:multiLevelType w:val="hybridMultilevel"/>
    <w:tmpl w:val="79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0449"/>
    <w:multiLevelType w:val="hybridMultilevel"/>
    <w:tmpl w:val="AEBA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4FAE"/>
    <w:multiLevelType w:val="hybridMultilevel"/>
    <w:tmpl w:val="ED70A634"/>
    <w:lvl w:ilvl="0" w:tplc="1D5EE2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64"/>
    <w:rsid w:val="00096BD4"/>
    <w:rsid w:val="001066B8"/>
    <w:rsid w:val="001532E1"/>
    <w:rsid w:val="00293061"/>
    <w:rsid w:val="002A5D06"/>
    <w:rsid w:val="003058D8"/>
    <w:rsid w:val="00396038"/>
    <w:rsid w:val="003B4F68"/>
    <w:rsid w:val="003E340C"/>
    <w:rsid w:val="004C0F17"/>
    <w:rsid w:val="00625F24"/>
    <w:rsid w:val="007F6A64"/>
    <w:rsid w:val="00980EB1"/>
    <w:rsid w:val="009A344A"/>
    <w:rsid w:val="009E795F"/>
    <w:rsid w:val="00AB01CF"/>
    <w:rsid w:val="00B876AB"/>
    <w:rsid w:val="00B922D7"/>
    <w:rsid w:val="00C34C10"/>
    <w:rsid w:val="00C9676B"/>
    <w:rsid w:val="00CB393C"/>
    <w:rsid w:val="00DB4B1C"/>
    <w:rsid w:val="00E556FB"/>
    <w:rsid w:val="00EC16FB"/>
    <w:rsid w:val="00ED39A7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A5D30-3993-43E1-9EFE-4B55D9D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9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E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9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ИТЬОРПЕКВЫЯ</cp:lastModifiedBy>
  <cp:revision>22</cp:revision>
  <cp:lastPrinted>2017-10-03T11:18:00Z</cp:lastPrinted>
  <dcterms:created xsi:type="dcterms:W3CDTF">2014-08-21T09:08:00Z</dcterms:created>
  <dcterms:modified xsi:type="dcterms:W3CDTF">2017-10-29T12:38:00Z</dcterms:modified>
</cp:coreProperties>
</file>